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A4E0" w14:textId="19728757" w:rsidR="00B5174F" w:rsidRDefault="00767BB8" w:rsidP="00B5174F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Application for Registration Fee refund in 202</w:t>
      </w:r>
      <w:r w:rsidR="00C01399">
        <w:rPr>
          <w:rFonts w:cs="Arial"/>
          <w:b/>
          <w:sz w:val="36"/>
          <w:szCs w:val="36"/>
        </w:rPr>
        <w:t>6</w:t>
      </w:r>
      <w:r>
        <w:rPr>
          <w:rFonts w:cs="Arial"/>
          <w:b/>
          <w:sz w:val="36"/>
          <w:szCs w:val="36"/>
        </w:rPr>
        <w:t xml:space="preserve"> Season</w:t>
      </w:r>
    </w:p>
    <w:p w14:paraId="4C2EBEDA" w14:textId="228A4028" w:rsidR="00767BB8" w:rsidRDefault="00767BB8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767BB8" w14:paraId="2D0929ED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656A014B" w14:textId="58CBC632" w:rsidR="00767BB8" w:rsidRDefault="00767BB8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  <w:tc>
          <w:tcPr>
            <w:tcW w:w="7642" w:type="dxa"/>
            <w:vAlign w:val="center"/>
          </w:tcPr>
          <w:p w14:paraId="2EC09461" w14:textId="589A7B37" w:rsidR="00767BB8" w:rsidRDefault="00767BB8" w:rsidP="009C1FD9">
            <w:pPr>
              <w:jc w:val="left"/>
              <w:rPr>
                <w:rFonts w:cs="Arial"/>
                <w:b/>
              </w:rPr>
            </w:pPr>
          </w:p>
        </w:tc>
      </w:tr>
      <w:tr w:rsidR="00767BB8" w14:paraId="00B286B3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539A3706" w14:textId="0681A15F" w:rsidR="00767BB8" w:rsidRDefault="00767BB8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Payee Name:</w:t>
            </w:r>
          </w:p>
        </w:tc>
        <w:tc>
          <w:tcPr>
            <w:tcW w:w="7642" w:type="dxa"/>
            <w:vAlign w:val="center"/>
          </w:tcPr>
          <w:p w14:paraId="5E3DB76C" w14:textId="51A4D3D5" w:rsidR="00767BB8" w:rsidRDefault="00767BB8" w:rsidP="009C1FD9">
            <w:pPr>
              <w:jc w:val="left"/>
              <w:rPr>
                <w:rFonts w:cs="Arial"/>
                <w:b/>
              </w:rPr>
            </w:pPr>
          </w:p>
        </w:tc>
      </w:tr>
    </w:tbl>
    <w:p w14:paraId="2CCBFA1A" w14:textId="36187887" w:rsidR="00767BB8" w:rsidRDefault="00767BB8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767BB8" w14:paraId="397FD16C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2586DA20" w14:textId="3F73644B" w:rsidR="00767BB8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Player Name:</w:t>
            </w:r>
          </w:p>
        </w:tc>
        <w:tc>
          <w:tcPr>
            <w:tcW w:w="7642" w:type="dxa"/>
            <w:vAlign w:val="center"/>
          </w:tcPr>
          <w:p w14:paraId="416ACE79" w14:textId="3B5F616E" w:rsidR="00767BB8" w:rsidRDefault="00767BB8" w:rsidP="009C1FD9">
            <w:pPr>
              <w:jc w:val="left"/>
              <w:rPr>
                <w:rFonts w:cs="Arial"/>
                <w:b/>
              </w:rPr>
            </w:pPr>
          </w:p>
        </w:tc>
      </w:tr>
      <w:tr w:rsidR="00767BB8" w14:paraId="3C3A2392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7791F16D" w14:textId="3ED5FE9C" w:rsidR="00767BB8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Team:</w:t>
            </w:r>
          </w:p>
        </w:tc>
        <w:tc>
          <w:tcPr>
            <w:tcW w:w="7642" w:type="dxa"/>
            <w:vAlign w:val="center"/>
          </w:tcPr>
          <w:p w14:paraId="34E7D098" w14:textId="552984A3" w:rsidR="00767BB8" w:rsidRDefault="00767BB8" w:rsidP="009C1FD9">
            <w:pPr>
              <w:jc w:val="left"/>
              <w:rPr>
                <w:rFonts w:cs="Arial"/>
                <w:b/>
              </w:rPr>
            </w:pPr>
          </w:p>
        </w:tc>
      </w:tr>
      <w:tr w:rsidR="00767BB8" w14:paraId="4B588465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1D737567" w14:textId="6756937C" w:rsidR="00767BB8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Reason for refund:</w:t>
            </w:r>
          </w:p>
        </w:tc>
        <w:tc>
          <w:tcPr>
            <w:tcW w:w="7642" w:type="dxa"/>
            <w:vAlign w:val="center"/>
          </w:tcPr>
          <w:p w14:paraId="716BB054" w14:textId="34D24C97" w:rsidR="00767BB8" w:rsidRDefault="00767BB8" w:rsidP="009C1FD9">
            <w:pPr>
              <w:jc w:val="left"/>
              <w:rPr>
                <w:rFonts w:cs="Arial"/>
                <w:b/>
              </w:rPr>
            </w:pPr>
          </w:p>
        </w:tc>
      </w:tr>
      <w:tr w:rsidR="00463FF1" w14:paraId="3B91E6E9" w14:textId="77777777" w:rsidTr="00E31B0D">
        <w:trPr>
          <w:trHeight w:val="567"/>
        </w:trPr>
        <w:tc>
          <w:tcPr>
            <w:tcW w:w="9622" w:type="dxa"/>
            <w:gridSpan w:val="2"/>
            <w:vAlign w:val="center"/>
          </w:tcPr>
          <w:p w14:paraId="1A8D58BC" w14:textId="77777777" w:rsidR="00463FF1" w:rsidRDefault="00463FF1" w:rsidP="009C1FD9">
            <w:pPr>
              <w:jc w:val="left"/>
              <w:rPr>
                <w:rFonts w:cs="Arial"/>
                <w:b/>
              </w:rPr>
            </w:pPr>
          </w:p>
        </w:tc>
      </w:tr>
      <w:tr w:rsidR="00463FF1" w14:paraId="3D7AAE09" w14:textId="77777777" w:rsidTr="00E31B0D">
        <w:trPr>
          <w:trHeight w:val="567"/>
        </w:trPr>
        <w:tc>
          <w:tcPr>
            <w:tcW w:w="9622" w:type="dxa"/>
            <w:gridSpan w:val="2"/>
            <w:vAlign w:val="center"/>
          </w:tcPr>
          <w:p w14:paraId="2A529714" w14:textId="77777777" w:rsidR="00463FF1" w:rsidRDefault="00463FF1" w:rsidP="009C1FD9">
            <w:pPr>
              <w:jc w:val="left"/>
              <w:rPr>
                <w:rFonts w:cs="Arial"/>
                <w:b/>
              </w:rPr>
            </w:pPr>
          </w:p>
        </w:tc>
      </w:tr>
    </w:tbl>
    <w:p w14:paraId="63D4A3AA" w14:textId="15A6446E" w:rsidR="00767BB8" w:rsidRDefault="00767BB8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463FF1" w14:paraId="2291D867" w14:textId="77777777" w:rsidTr="00270A48">
        <w:trPr>
          <w:trHeight w:val="567"/>
        </w:trPr>
        <w:tc>
          <w:tcPr>
            <w:tcW w:w="9622" w:type="dxa"/>
            <w:gridSpan w:val="2"/>
            <w:vAlign w:val="center"/>
          </w:tcPr>
          <w:p w14:paraId="7A442023" w14:textId="7435C055" w:rsidR="00463FF1" w:rsidRDefault="00463FF1" w:rsidP="00B517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Bank details required for direct bank transfer.</w:t>
            </w:r>
          </w:p>
        </w:tc>
      </w:tr>
      <w:tr w:rsidR="00463FF1" w14:paraId="19EFEC8D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50279A4B" w14:textId="437620F4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Account Name:</w:t>
            </w:r>
          </w:p>
        </w:tc>
        <w:tc>
          <w:tcPr>
            <w:tcW w:w="7642" w:type="dxa"/>
            <w:vAlign w:val="center"/>
          </w:tcPr>
          <w:p w14:paraId="1A5715E7" w14:textId="6E5AA051" w:rsidR="00463FF1" w:rsidRDefault="00463FF1" w:rsidP="009C1FD9">
            <w:pPr>
              <w:jc w:val="left"/>
              <w:rPr>
                <w:rFonts w:cs="Arial"/>
                <w:b/>
              </w:rPr>
            </w:pPr>
          </w:p>
        </w:tc>
      </w:tr>
      <w:tr w:rsidR="00463FF1" w14:paraId="513A6FC2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2452A874" w14:textId="397FCA66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BSB:</w:t>
            </w:r>
          </w:p>
        </w:tc>
        <w:tc>
          <w:tcPr>
            <w:tcW w:w="7642" w:type="dxa"/>
            <w:vAlign w:val="center"/>
          </w:tcPr>
          <w:p w14:paraId="12152BB5" w14:textId="29180606" w:rsidR="00463FF1" w:rsidRDefault="00463FF1" w:rsidP="009C1FD9">
            <w:pPr>
              <w:jc w:val="left"/>
              <w:rPr>
                <w:rFonts w:cs="Arial"/>
                <w:b/>
              </w:rPr>
            </w:pPr>
          </w:p>
        </w:tc>
      </w:tr>
      <w:tr w:rsidR="00463FF1" w14:paraId="135A3810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49DE375F" w14:textId="18B4C3FE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Account Number:</w:t>
            </w:r>
          </w:p>
        </w:tc>
        <w:tc>
          <w:tcPr>
            <w:tcW w:w="7642" w:type="dxa"/>
            <w:vAlign w:val="center"/>
          </w:tcPr>
          <w:p w14:paraId="6CFF25CE" w14:textId="3E3ADF29" w:rsidR="00463FF1" w:rsidRDefault="00463FF1" w:rsidP="009C1FD9">
            <w:pPr>
              <w:jc w:val="left"/>
              <w:rPr>
                <w:rFonts w:cs="Arial"/>
                <w:b/>
              </w:rPr>
            </w:pPr>
          </w:p>
        </w:tc>
      </w:tr>
      <w:tr w:rsidR="00463FF1" w14:paraId="4E43B865" w14:textId="77777777" w:rsidTr="00EB258D">
        <w:trPr>
          <w:trHeight w:val="567"/>
        </w:trPr>
        <w:tc>
          <w:tcPr>
            <w:tcW w:w="9622" w:type="dxa"/>
            <w:gridSpan w:val="2"/>
            <w:vAlign w:val="center"/>
          </w:tcPr>
          <w:p w14:paraId="75A17649" w14:textId="2BE7AF00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Applications received by 9am Monday will be refunded in our payment run on </w:t>
            </w:r>
            <w:r w:rsidR="005F001D">
              <w:rPr>
                <w:rFonts w:cs="Arial"/>
                <w:b/>
              </w:rPr>
              <w:t>Tuesday</w:t>
            </w:r>
            <w:r>
              <w:rPr>
                <w:rFonts w:cs="Arial"/>
                <w:b/>
              </w:rPr>
              <w:t xml:space="preserve"> of that week.</w:t>
            </w:r>
          </w:p>
        </w:tc>
      </w:tr>
    </w:tbl>
    <w:p w14:paraId="269BE0D1" w14:textId="750D9822" w:rsidR="00463FF1" w:rsidRDefault="00463FF1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C1FD9" w14:paraId="7C3E98B0" w14:textId="77777777" w:rsidTr="001E25C7">
        <w:trPr>
          <w:trHeight w:val="567"/>
        </w:trPr>
        <w:tc>
          <w:tcPr>
            <w:tcW w:w="9622" w:type="dxa"/>
            <w:gridSpan w:val="2"/>
            <w:vAlign w:val="center"/>
          </w:tcPr>
          <w:p w14:paraId="1FB4F598" w14:textId="5815D40C" w:rsidR="009C1FD9" w:rsidRDefault="009C1FD9" w:rsidP="00B5174F">
            <w:pPr>
              <w:jc w:val="center"/>
              <w:rPr>
                <w:rFonts w:cs="Arial"/>
                <w:b/>
              </w:rPr>
            </w:pPr>
            <w:r w:rsidRPr="009C1FD9">
              <w:rPr>
                <w:rFonts w:cs="Arial"/>
                <w:b/>
                <w:color w:val="0070C0"/>
              </w:rPr>
              <w:t>Office use only…</w:t>
            </w:r>
          </w:p>
        </w:tc>
      </w:tr>
      <w:tr w:rsidR="00463FF1" w14:paraId="3F98737B" w14:textId="77777777" w:rsidTr="00463FF1">
        <w:trPr>
          <w:trHeight w:val="567"/>
        </w:trPr>
        <w:tc>
          <w:tcPr>
            <w:tcW w:w="4811" w:type="dxa"/>
            <w:vAlign w:val="center"/>
          </w:tcPr>
          <w:p w14:paraId="62FA2998" w14:textId="6D90C11E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</w:t>
            </w:r>
            <w:r w:rsidR="005F001D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Registration Fee</w:t>
            </w:r>
            <w:r w:rsidR="00073D46">
              <w:rPr>
                <w:rFonts w:cs="Arial"/>
                <w:b/>
              </w:rPr>
              <w:t>:</w:t>
            </w:r>
          </w:p>
        </w:tc>
        <w:tc>
          <w:tcPr>
            <w:tcW w:w="4811" w:type="dxa"/>
            <w:vAlign w:val="center"/>
          </w:tcPr>
          <w:p w14:paraId="321A8CCD" w14:textId="02D0FB80" w:rsidR="00463FF1" w:rsidRPr="009C1FD9" w:rsidRDefault="00463FF1" w:rsidP="00B5174F">
            <w:pPr>
              <w:jc w:val="center"/>
              <w:rPr>
                <w:rFonts w:cs="Arial"/>
                <w:bCs/>
              </w:rPr>
            </w:pPr>
          </w:p>
        </w:tc>
      </w:tr>
      <w:tr w:rsidR="00463FF1" w14:paraId="39D78127" w14:textId="77777777" w:rsidTr="00463FF1">
        <w:trPr>
          <w:trHeight w:val="567"/>
        </w:trPr>
        <w:tc>
          <w:tcPr>
            <w:tcW w:w="4811" w:type="dxa"/>
            <w:vAlign w:val="center"/>
          </w:tcPr>
          <w:p w14:paraId="56931BCF" w14:textId="5B3C99E3" w:rsidR="00463FF1" w:rsidRDefault="00073D46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Less</w:t>
            </w:r>
            <w:r w:rsidR="00463FF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NRL </w:t>
            </w:r>
            <w:r w:rsidR="00463FF1">
              <w:rPr>
                <w:rFonts w:cs="Arial"/>
                <w:b/>
              </w:rPr>
              <w:t>MySideline Fee</w:t>
            </w:r>
            <w:r>
              <w:rPr>
                <w:rFonts w:cs="Arial"/>
                <w:b/>
              </w:rPr>
              <w:t xml:space="preserve"> taken at time of registration:</w:t>
            </w:r>
          </w:p>
        </w:tc>
        <w:tc>
          <w:tcPr>
            <w:tcW w:w="4811" w:type="dxa"/>
            <w:vAlign w:val="center"/>
          </w:tcPr>
          <w:p w14:paraId="649EC424" w14:textId="264D0B48" w:rsidR="00463FF1" w:rsidRPr="009C1FD9" w:rsidRDefault="00463FF1" w:rsidP="00B5174F">
            <w:pPr>
              <w:jc w:val="center"/>
              <w:rPr>
                <w:rFonts w:cs="Arial"/>
                <w:bCs/>
              </w:rPr>
            </w:pPr>
          </w:p>
        </w:tc>
      </w:tr>
      <w:tr w:rsidR="00463FF1" w14:paraId="777E98B6" w14:textId="77777777" w:rsidTr="00463FF1">
        <w:trPr>
          <w:trHeight w:val="567"/>
        </w:trPr>
        <w:tc>
          <w:tcPr>
            <w:tcW w:w="4811" w:type="dxa"/>
            <w:vAlign w:val="center"/>
          </w:tcPr>
          <w:p w14:paraId="1B829A79" w14:textId="1D76B6AE" w:rsidR="00463FF1" w:rsidRDefault="00073D46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Less Uniform &amp; Insurance Expenses</w:t>
            </w:r>
            <w:r w:rsidR="009C1FD9">
              <w:rPr>
                <w:rFonts w:cs="Arial"/>
                <w:b/>
              </w:rPr>
              <w:t xml:space="preserve"> if applicable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4811" w:type="dxa"/>
            <w:vAlign w:val="center"/>
          </w:tcPr>
          <w:p w14:paraId="7C6CDD9C" w14:textId="74B6A252" w:rsidR="00463FF1" w:rsidRPr="009C1FD9" w:rsidRDefault="00463FF1" w:rsidP="00B5174F">
            <w:pPr>
              <w:jc w:val="center"/>
              <w:rPr>
                <w:rFonts w:cs="Arial"/>
                <w:bCs/>
              </w:rPr>
            </w:pPr>
          </w:p>
        </w:tc>
      </w:tr>
      <w:tr w:rsidR="00463FF1" w14:paraId="0D498232" w14:textId="77777777" w:rsidTr="00463FF1">
        <w:trPr>
          <w:trHeight w:val="567"/>
        </w:trPr>
        <w:tc>
          <w:tcPr>
            <w:tcW w:w="4811" w:type="dxa"/>
            <w:vAlign w:val="center"/>
          </w:tcPr>
          <w:p w14:paraId="4EB585D0" w14:textId="76489487" w:rsidR="00463FF1" w:rsidRDefault="00073D46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Less FairPlay Voucher as non-refundable</w:t>
            </w:r>
            <w:r w:rsidR="009C1FD9">
              <w:rPr>
                <w:rFonts w:cs="Arial"/>
                <w:b/>
              </w:rPr>
              <w:t xml:space="preserve"> if applicable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811" w:type="dxa"/>
            <w:vAlign w:val="center"/>
          </w:tcPr>
          <w:p w14:paraId="24DB549B" w14:textId="1D7E1A7A" w:rsidR="00463FF1" w:rsidRPr="009C1FD9" w:rsidRDefault="00463FF1" w:rsidP="00B5174F">
            <w:pPr>
              <w:jc w:val="center"/>
              <w:rPr>
                <w:rFonts w:cs="Arial"/>
                <w:bCs/>
              </w:rPr>
            </w:pPr>
          </w:p>
        </w:tc>
      </w:tr>
      <w:tr w:rsidR="009C1FD9" w14:paraId="073D0E0E" w14:textId="77777777" w:rsidTr="00463FF1">
        <w:trPr>
          <w:trHeight w:val="567"/>
        </w:trPr>
        <w:tc>
          <w:tcPr>
            <w:tcW w:w="4811" w:type="dxa"/>
            <w:vAlign w:val="center"/>
          </w:tcPr>
          <w:p w14:paraId="2679432C" w14:textId="42751C92" w:rsidR="009C1FD9" w:rsidRDefault="009C1FD9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Refund:</w:t>
            </w:r>
          </w:p>
        </w:tc>
        <w:tc>
          <w:tcPr>
            <w:tcW w:w="4811" w:type="dxa"/>
            <w:vAlign w:val="center"/>
          </w:tcPr>
          <w:p w14:paraId="1512A47D" w14:textId="09CA8960" w:rsidR="009C1FD9" w:rsidRDefault="009C1FD9" w:rsidP="00B2623F">
            <w:pPr>
              <w:jc w:val="center"/>
              <w:rPr>
                <w:rFonts w:cs="Arial"/>
                <w:b/>
              </w:rPr>
            </w:pPr>
          </w:p>
        </w:tc>
      </w:tr>
    </w:tbl>
    <w:p w14:paraId="25923EDF" w14:textId="77777777" w:rsidR="00463FF1" w:rsidRPr="00767BB8" w:rsidRDefault="00463FF1" w:rsidP="00B5174F">
      <w:pPr>
        <w:jc w:val="center"/>
        <w:rPr>
          <w:rFonts w:cs="Arial"/>
          <w:b/>
        </w:rPr>
      </w:pPr>
    </w:p>
    <w:p w14:paraId="08242B56" w14:textId="6F7357F7" w:rsidR="001E7212" w:rsidRPr="004B3406" w:rsidRDefault="004B3406" w:rsidP="004B3406">
      <w:pPr>
        <w:jc w:val="center"/>
        <w:rPr>
          <w:rFonts w:cs="Arial"/>
          <w:b/>
          <w:bCs/>
        </w:rPr>
      </w:pPr>
      <w:r w:rsidRPr="00C64DE6">
        <w:rPr>
          <w:rFonts w:cs="Arial"/>
          <w:b/>
          <w:bCs/>
          <w:color w:val="FF0000"/>
        </w:rPr>
        <w:t xml:space="preserve">Please Note: </w:t>
      </w:r>
      <w:r w:rsidRPr="00C64DE6">
        <w:rPr>
          <w:rFonts w:cs="Arial"/>
          <w:b/>
          <w:bCs/>
        </w:rPr>
        <w:t>The insurance amount collected by the QRL is non-refundable. If registering or transferring to another club, you will not be required to pay insurance a second time.</w:t>
      </w:r>
      <w:r w:rsidR="00B5174F" w:rsidRPr="00767BB8">
        <w:rPr>
          <w:rFonts w:cs="Arial"/>
          <w:sz w:val="24"/>
          <w:szCs w:val="24"/>
        </w:rPr>
        <w:tab/>
      </w:r>
    </w:p>
    <w:sectPr w:rsidR="001E7212" w:rsidRPr="004B3406" w:rsidSect="00636D79">
      <w:headerReference w:type="first" r:id="rId8"/>
      <w:footerReference w:type="first" r:id="rId9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7B0B" w14:textId="77777777" w:rsidR="00C81223" w:rsidRDefault="00C81223">
      <w:r>
        <w:separator/>
      </w:r>
    </w:p>
  </w:endnote>
  <w:endnote w:type="continuationSeparator" w:id="0">
    <w:p w14:paraId="0D09EA49" w14:textId="77777777" w:rsidR="00C81223" w:rsidRDefault="00C8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33B57117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67DD" w14:textId="77777777" w:rsidR="00C81223" w:rsidRDefault="00C81223">
      <w:r>
        <w:separator/>
      </w:r>
    </w:p>
  </w:footnote>
  <w:footnote w:type="continuationSeparator" w:id="0">
    <w:p w14:paraId="358683F3" w14:textId="77777777" w:rsidR="00C81223" w:rsidRDefault="00C8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eastAsia="en-AU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7E05D8"/>
    <w:multiLevelType w:val="hybridMultilevel"/>
    <w:tmpl w:val="A68E36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313F"/>
    <w:multiLevelType w:val="hybridMultilevel"/>
    <w:tmpl w:val="1C8ECFE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588"/>
    <w:multiLevelType w:val="hybridMultilevel"/>
    <w:tmpl w:val="319A4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C1409"/>
    <w:multiLevelType w:val="hybridMultilevel"/>
    <w:tmpl w:val="84226E0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1B48BA"/>
    <w:multiLevelType w:val="hybridMultilevel"/>
    <w:tmpl w:val="9C6A18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1991"/>
    <w:multiLevelType w:val="hybridMultilevel"/>
    <w:tmpl w:val="E4F40B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6C4C1C"/>
    <w:multiLevelType w:val="hybridMultilevel"/>
    <w:tmpl w:val="41141328"/>
    <w:lvl w:ilvl="0" w:tplc="0C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D2816E5"/>
    <w:multiLevelType w:val="hybridMultilevel"/>
    <w:tmpl w:val="4F8055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756F"/>
    <w:multiLevelType w:val="hybridMultilevel"/>
    <w:tmpl w:val="EA22DB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15694"/>
    <w:multiLevelType w:val="hybridMultilevel"/>
    <w:tmpl w:val="41C23B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46A"/>
    <w:multiLevelType w:val="hybridMultilevel"/>
    <w:tmpl w:val="ACA6C8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DE29CF"/>
    <w:multiLevelType w:val="hybridMultilevel"/>
    <w:tmpl w:val="6B261F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152A7"/>
    <w:multiLevelType w:val="hybridMultilevel"/>
    <w:tmpl w:val="1D4657A2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9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00FF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F9019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522E6A68"/>
    <w:multiLevelType w:val="hybridMultilevel"/>
    <w:tmpl w:val="E59AF52A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3" w15:restartNumberingAfterBreak="0">
    <w:nsid w:val="547269E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6C4FB5"/>
    <w:multiLevelType w:val="hybridMultilevel"/>
    <w:tmpl w:val="31306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44793"/>
    <w:multiLevelType w:val="hybridMultilevel"/>
    <w:tmpl w:val="93AA43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14D5E"/>
    <w:multiLevelType w:val="hybridMultilevel"/>
    <w:tmpl w:val="136A25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62F68"/>
    <w:multiLevelType w:val="hybridMultilevel"/>
    <w:tmpl w:val="EF6242DC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9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74937E7"/>
    <w:multiLevelType w:val="hybridMultilevel"/>
    <w:tmpl w:val="94D685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B99"/>
    <w:multiLevelType w:val="hybridMultilevel"/>
    <w:tmpl w:val="73EED42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164BD"/>
    <w:multiLevelType w:val="hybridMultilevel"/>
    <w:tmpl w:val="E1BC77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C3025"/>
    <w:multiLevelType w:val="hybridMultilevel"/>
    <w:tmpl w:val="612AF2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1066E"/>
    <w:multiLevelType w:val="hybridMultilevel"/>
    <w:tmpl w:val="9D4AB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CA3ADF"/>
    <w:multiLevelType w:val="hybridMultilevel"/>
    <w:tmpl w:val="AAEE18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C31236"/>
    <w:multiLevelType w:val="hybridMultilevel"/>
    <w:tmpl w:val="ED30DA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A4BF2"/>
    <w:multiLevelType w:val="hybridMultilevel"/>
    <w:tmpl w:val="980EF9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36225">
    <w:abstractNumId w:val="1"/>
  </w:num>
  <w:num w:numId="2" w16cid:durableId="44377283">
    <w:abstractNumId w:val="0"/>
  </w:num>
  <w:num w:numId="3" w16cid:durableId="1643652552">
    <w:abstractNumId w:val="1"/>
  </w:num>
  <w:num w:numId="4" w16cid:durableId="2117020688">
    <w:abstractNumId w:val="0"/>
  </w:num>
  <w:num w:numId="5" w16cid:durableId="1962495946">
    <w:abstractNumId w:val="9"/>
  </w:num>
  <w:num w:numId="6" w16cid:durableId="569736293">
    <w:abstractNumId w:val="30"/>
  </w:num>
  <w:num w:numId="7" w16cid:durableId="1682390102">
    <w:abstractNumId w:val="29"/>
  </w:num>
  <w:num w:numId="8" w16cid:durableId="1697342851">
    <w:abstractNumId w:val="19"/>
  </w:num>
  <w:num w:numId="9" w16cid:durableId="2106294175">
    <w:abstractNumId w:val="26"/>
  </w:num>
  <w:num w:numId="10" w16cid:durableId="658117172">
    <w:abstractNumId w:val="16"/>
  </w:num>
  <w:num w:numId="11" w16cid:durableId="453864942">
    <w:abstractNumId w:val="14"/>
  </w:num>
  <w:num w:numId="12" w16cid:durableId="188798635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629623482">
    <w:abstractNumId w:val="20"/>
  </w:num>
  <w:num w:numId="14" w16cid:durableId="1112549516">
    <w:abstractNumId w:val="18"/>
  </w:num>
  <w:num w:numId="15" w16cid:durableId="494145977">
    <w:abstractNumId w:val="21"/>
  </w:num>
  <w:num w:numId="16" w16cid:durableId="458963256">
    <w:abstractNumId w:val="28"/>
  </w:num>
  <w:num w:numId="17" w16cid:durableId="908460876">
    <w:abstractNumId w:val="33"/>
  </w:num>
  <w:num w:numId="18" w16cid:durableId="1442146946">
    <w:abstractNumId w:val="31"/>
  </w:num>
  <w:num w:numId="19" w16cid:durableId="1883244902">
    <w:abstractNumId w:val="22"/>
  </w:num>
  <w:num w:numId="20" w16cid:durableId="607126053">
    <w:abstractNumId w:val="27"/>
  </w:num>
  <w:num w:numId="21" w16cid:durableId="1660229544">
    <w:abstractNumId w:val="11"/>
  </w:num>
  <w:num w:numId="22" w16cid:durableId="1859806341">
    <w:abstractNumId w:val="32"/>
  </w:num>
  <w:num w:numId="23" w16cid:durableId="583418648">
    <w:abstractNumId w:val="17"/>
  </w:num>
  <w:num w:numId="24" w16cid:durableId="484123268">
    <w:abstractNumId w:val="23"/>
  </w:num>
  <w:num w:numId="25" w16cid:durableId="1066296449">
    <w:abstractNumId w:val="34"/>
  </w:num>
  <w:num w:numId="26" w16cid:durableId="647901591">
    <w:abstractNumId w:val="15"/>
  </w:num>
  <w:num w:numId="27" w16cid:durableId="1746030684">
    <w:abstractNumId w:val="36"/>
  </w:num>
  <w:num w:numId="28" w16cid:durableId="1083795806">
    <w:abstractNumId w:val="5"/>
  </w:num>
  <w:num w:numId="29" w16cid:durableId="1608148916">
    <w:abstractNumId w:val="25"/>
  </w:num>
  <w:num w:numId="30" w16cid:durableId="2109815212">
    <w:abstractNumId w:val="13"/>
  </w:num>
  <w:num w:numId="31" w16cid:durableId="1443765244">
    <w:abstractNumId w:val="4"/>
  </w:num>
  <w:num w:numId="32" w16cid:durableId="1705672644">
    <w:abstractNumId w:val="3"/>
  </w:num>
  <w:num w:numId="33" w16cid:durableId="1669360515">
    <w:abstractNumId w:val="12"/>
  </w:num>
  <w:num w:numId="34" w16cid:durableId="2133748760">
    <w:abstractNumId w:val="10"/>
  </w:num>
  <w:num w:numId="35" w16cid:durableId="732118995">
    <w:abstractNumId w:val="37"/>
  </w:num>
  <w:num w:numId="36" w16cid:durableId="1733038651">
    <w:abstractNumId w:val="35"/>
  </w:num>
  <w:num w:numId="37" w16cid:durableId="769618450">
    <w:abstractNumId w:val="8"/>
  </w:num>
  <w:num w:numId="38" w16cid:durableId="1658343873">
    <w:abstractNumId w:val="24"/>
  </w:num>
  <w:num w:numId="39" w16cid:durableId="691030988">
    <w:abstractNumId w:val="6"/>
  </w:num>
  <w:num w:numId="40" w16cid:durableId="1091707219">
    <w:abstractNumId w:val="7"/>
  </w:num>
  <w:num w:numId="41" w16cid:durableId="21289686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458BA"/>
    <w:rsid w:val="000556EB"/>
    <w:rsid w:val="00056B0B"/>
    <w:rsid w:val="00060408"/>
    <w:rsid w:val="00062CBE"/>
    <w:rsid w:val="00073D46"/>
    <w:rsid w:val="0007431E"/>
    <w:rsid w:val="00080277"/>
    <w:rsid w:val="00080701"/>
    <w:rsid w:val="000963A8"/>
    <w:rsid w:val="000A0875"/>
    <w:rsid w:val="000A4944"/>
    <w:rsid w:val="000B458E"/>
    <w:rsid w:val="000C17D1"/>
    <w:rsid w:val="000D2A1E"/>
    <w:rsid w:val="000D65EE"/>
    <w:rsid w:val="000E0C19"/>
    <w:rsid w:val="000E664E"/>
    <w:rsid w:val="000F6F49"/>
    <w:rsid w:val="000F7671"/>
    <w:rsid w:val="001030B9"/>
    <w:rsid w:val="00111258"/>
    <w:rsid w:val="00115559"/>
    <w:rsid w:val="00115E34"/>
    <w:rsid w:val="001161A9"/>
    <w:rsid w:val="001218F8"/>
    <w:rsid w:val="00121944"/>
    <w:rsid w:val="00122280"/>
    <w:rsid w:val="0012399A"/>
    <w:rsid w:val="00127190"/>
    <w:rsid w:val="00135882"/>
    <w:rsid w:val="001503B2"/>
    <w:rsid w:val="00151DBB"/>
    <w:rsid w:val="0015223E"/>
    <w:rsid w:val="00152891"/>
    <w:rsid w:val="001535AE"/>
    <w:rsid w:val="00156DDA"/>
    <w:rsid w:val="00160FB1"/>
    <w:rsid w:val="00174B37"/>
    <w:rsid w:val="001850A0"/>
    <w:rsid w:val="001C20EF"/>
    <w:rsid w:val="001C2959"/>
    <w:rsid w:val="001D0C76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B0695"/>
    <w:rsid w:val="002B4186"/>
    <w:rsid w:val="002B62C4"/>
    <w:rsid w:val="002B7499"/>
    <w:rsid w:val="002C3730"/>
    <w:rsid w:val="002C46E1"/>
    <w:rsid w:val="002C4C87"/>
    <w:rsid w:val="002C742B"/>
    <w:rsid w:val="002D2BE5"/>
    <w:rsid w:val="002D5567"/>
    <w:rsid w:val="002E35F1"/>
    <w:rsid w:val="002F5F83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BB6"/>
    <w:rsid w:val="003451FD"/>
    <w:rsid w:val="00345F55"/>
    <w:rsid w:val="00354C88"/>
    <w:rsid w:val="003574BB"/>
    <w:rsid w:val="0038040A"/>
    <w:rsid w:val="00381B06"/>
    <w:rsid w:val="00384EE9"/>
    <w:rsid w:val="00390F1F"/>
    <w:rsid w:val="003B2234"/>
    <w:rsid w:val="003B29D3"/>
    <w:rsid w:val="003C046A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4817"/>
    <w:rsid w:val="00427A74"/>
    <w:rsid w:val="00427F5C"/>
    <w:rsid w:val="0043403F"/>
    <w:rsid w:val="004417AF"/>
    <w:rsid w:val="00442046"/>
    <w:rsid w:val="0044304C"/>
    <w:rsid w:val="004451C2"/>
    <w:rsid w:val="00461074"/>
    <w:rsid w:val="00462476"/>
    <w:rsid w:val="00463ED9"/>
    <w:rsid w:val="00463FF1"/>
    <w:rsid w:val="00465431"/>
    <w:rsid w:val="004679A4"/>
    <w:rsid w:val="00470F3E"/>
    <w:rsid w:val="004719CF"/>
    <w:rsid w:val="004867DF"/>
    <w:rsid w:val="00490D2D"/>
    <w:rsid w:val="00490FD1"/>
    <w:rsid w:val="00491490"/>
    <w:rsid w:val="004B3406"/>
    <w:rsid w:val="004B5A38"/>
    <w:rsid w:val="004C2B81"/>
    <w:rsid w:val="004C30A7"/>
    <w:rsid w:val="004D2844"/>
    <w:rsid w:val="004D55D3"/>
    <w:rsid w:val="004D5AFA"/>
    <w:rsid w:val="004E57F1"/>
    <w:rsid w:val="004E710E"/>
    <w:rsid w:val="004F5F1A"/>
    <w:rsid w:val="004F7334"/>
    <w:rsid w:val="0050274F"/>
    <w:rsid w:val="00505896"/>
    <w:rsid w:val="00506229"/>
    <w:rsid w:val="005159AC"/>
    <w:rsid w:val="00527F0F"/>
    <w:rsid w:val="00531CBB"/>
    <w:rsid w:val="00535595"/>
    <w:rsid w:val="005358AF"/>
    <w:rsid w:val="00543760"/>
    <w:rsid w:val="00543FAF"/>
    <w:rsid w:val="00550635"/>
    <w:rsid w:val="0055351A"/>
    <w:rsid w:val="00555788"/>
    <w:rsid w:val="0055754D"/>
    <w:rsid w:val="00561D69"/>
    <w:rsid w:val="00561FC0"/>
    <w:rsid w:val="0056796F"/>
    <w:rsid w:val="0058061F"/>
    <w:rsid w:val="00582CEE"/>
    <w:rsid w:val="0059261A"/>
    <w:rsid w:val="00593307"/>
    <w:rsid w:val="00596103"/>
    <w:rsid w:val="0059655D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001D"/>
    <w:rsid w:val="005F1883"/>
    <w:rsid w:val="0061595E"/>
    <w:rsid w:val="00624425"/>
    <w:rsid w:val="00633E89"/>
    <w:rsid w:val="00636D79"/>
    <w:rsid w:val="00637E00"/>
    <w:rsid w:val="00641F2E"/>
    <w:rsid w:val="006507A1"/>
    <w:rsid w:val="006543B1"/>
    <w:rsid w:val="0065594B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D4CF9"/>
    <w:rsid w:val="006E32F2"/>
    <w:rsid w:val="006E6058"/>
    <w:rsid w:val="006E6777"/>
    <w:rsid w:val="006F4F34"/>
    <w:rsid w:val="006F5B45"/>
    <w:rsid w:val="00707BD6"/>
    <w:rsid w:val="0072515A"/>
    <w:rsid w:val="0072579A"/>
    <w:rsid w:val="0072659C"/>
    <w:rsid w:val="00732A92"/>
    <w:rsid w:val="00733EAC"/>
    <w:rsid w:val="007352C5"/>
    <w:rsid w:val="007376E7"/>
    <w:rsid w:val="00741A02"/>
    <w:rsid w:val="00744406"/>
    <w:rsid w:val="00744CF7"/>
    <w:rsid w:val="00750350"/>
    <w:rsid w:val="00751635"/>
    <w:rsid w:val="007528A5"/>
    <w:rsid w:val="00753AD1"/>
    <w:rsid w:val="00754037"/>
    <w:rsid w:val="00754FB9"/>
    <w:rsid w:val="00764D85"/>
    <w:rsid w:val="00767BB8"/>
    <w:rsid w:val="00771354"/>
    <w:rsid w:val="00777D48"/>
    <w:rsid w:val="00784BD0"/>
    <w:rsid w:val="00785126"/>
    <w:rsid w:val="0078537E"/>
    <w:rsid w:val="00786758"/>
    <w:rsid w:val="00786810"/>
    <w:rsid w:val="00793FF8"/>
    <w:rsid w:val="007958F4"/>
    <w:rsid w:val="00795B89"/>
    <w:rsid w:val="007A050A"/>
    <w:rsid w:val="007B42C7"/>
    <w:rsid w:val="007B4425"/>
    <w:rsid w:val="007C60E4"/>
    <w:rsid w:val="007D15F3"/>
    <w:rsid w:val="007D606A"/>
    <w:rsid w:val="007E4A64"/>
    <w:rsid w:val="00802A1F"/>
    <w:rsid w:val="0080633B"/>
    <w:rsid w:val="0080721C"/>
    <w:rsid w:val="0081040C"/>
    <w:rsid w:val="00815C6F"/>
    <w:rsid w:val="00817439"/>
    <w:rsid w:val="00831DD4"/>
    <w:rsid w:val="0083205B"/>
    <w:rsid w:val="0083755C"/>
    <w:rsid w:val="008426C6"/>
    <w:rsid w:val="008432DF"/>
    <w:rsid w:val="008503E4"/>
    <w:rsid w:val="0085391B"/>
    <w:rsid w:val="00856F2E"/>
    <w:rsid w:val="008776C4"/>
    <w:rsid w:val="00880529"/>
    <w:rsid w:val="008831B5"/>
    <w:rsid w:val="0089147F"/>
    <w:rsid w:val="00893538"/>
    <w:rsid w:val="00893FDF"/>
    <w:rsid w:val="0089602A"/>
    <w:rsid w:val="008B45FF"/>
    <w:rsid w:val="008B6126"/>
    <w:rsid w:val="008C11D2"/>
    <w:rsid w:val="008C1251"/>
    <w:rsid w:val="008D6ADC"/>
    <w:rsid w:val="008D790C"/>
    <w:rsid w:val="008E34AC"/>
    <w:rsid w:val="008E365B"/>
    <w:rsid w:val="008F6089"/>
    <w:rsid w:val="0090142C"/>
    <w:rsid w:val="009023A5"/>
    <w:rsid w:val="0091088C"/>
    <w:rsid w:val="00911302"/>
    <w:rsid w:val="00920252"/>
    <w:rsid w:val="00933060"/>
    <w:rsid w:val="00940009"/>
    <w:rsid w:val="00941170"/>
    <w:rsid w:val="00942A40"/>
    <w:rsid w:val="00944601"/>
    <w:rsid w:val="00945240"/>
    <w:rsid w:val="009508FF"/>
    <w:rsid w:val="00951856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1FD9"/>
    <w:rsid w:val="009C54AA"/>
    <w:rsid w:val="009C7902"/>
    <w:rsid w:val="009C7EB1"/>
    <w:rsid w:val="009D206F"/>
    <w:rsid w:val="009D29E0"/>
    <w:rsid w:val="009D58EA"/>
    <w:rsid w:val="009E3936"/>
    <w:rsid w:val="009E575A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43AD"/>
    <w:rsid w:val="00A26BF7"/>
    <w:rsid w:val="00A36D48"/>
    <w:rsid w:val="00A37FD7"/>
    <w:rsid w:val="00A428C6"/>
    <w:rsid w:val="00A47FD2"/>
    <w:rsid w:val="00A50234"/>
    <w:rsid w:val="00A55625"/>
    <w:rsid w:val="00A56063"/>
    <w:rsid w:val="00A60529"/>
    <w:rsid w:val="00A60BBC"/>
    <w:rsid w:val="00A670F4"/>
    <w:rsid w:val="00A67298"/>
    <w:rsid w:val="00A732CC"/>
    <w:rsid w:val="00A80044"/>
    <w:rsid w:val="00A8066F"/>
    <w:rsid w:val="00A84F32"/>
    <w:rsid w:val="00A86963"/>
    <w:rsid w:val="00A92DC7"/>
    <w:rsid w:val="00A97DE7"/>
    <w:rsid w:val="00AC036E"/>
    <w:rsid w:val="00AC2DD8"/>
    <w:rsid w:val="00AC5DB3"/>
    <w:rsid w:val="00AC6F4D"/>
    <w:rsid w:val="00AD1C35"/>
    <w:rsid w:val="00AD2020"/>
    <w:rsid w:val="00B004E1"/>
    <w:rsid w:val="00B0064E"/>
    <w:rsid w:val="00B00D98"/>
    <w:rsid w:val="00B05F17"/>
    <w:rsid w:val="00B103B3"/>
    <w:rsid w:val="00B11219"/>
    <w:rsid w:val="00B24C8A"/>
    <w:rsid w:val="00B2623F"/>
    <w:rsid w:val="00B270E0"/>
    <w:rsid w:val="00B41306"/>
    <w:rsid w:val="00B42A77"/>
    <w:rsid w:val="00B43AD3"/>
    <w:rsid w:val="00B44680"/>
    <w:rsid w:val="00B50299"/>
    <w:rsid w:val="00B5174F"/>
    <w:rsid w:val="00B527B6"/>
    <w:rsid w:val="00B71752"/>
    <w:rsid w:val="00B84D96"/>
    <w:rsid w:val="00B85DA0"/>
    <w:rsid w:val="00BA4957"/>
    <w:rsid w:val="00BA5E85"/>
    <w:rsid w:val="00BA6477"/>
    <w:rsid w:val="00BB2EC7"/>
    <w:rsid w:val="00BB69C1"/>
    <w:rsid w:val="00BC0ADB"/>
    <w:rsid w:val="00BC14E5"/>
    <w:rsid w:val="00BC2849"/>
    <w:rsid w:val="00BC6847"/>
    <w:rsid w:val="00BC6F5B"/>
    <w:rsid w:val="00BD0A35"/>
    <w:rsid w:val="00BD1DB0"/>
    <w:rsid w:val="00BE2019"/>
    <w:rsid w:val="00BE5C01"/>
    <w:rsid w:val="00BF118D"/>
    <w:rsid w:val="00BF410A"/>
    <w:rsid w:val="00BF76D9"/>
    <w:rsid w:val="00C01399"/>
    <w:rsid w:val="00C05A39"/>
    <w:rsid w:val="00C145EC"/>
    <w:rsid w:val="00C423C9"/>
    <w:rsid w:val="00C460E7"/>
    <w:rsid w:val="00C52F86"/>
    <w:rsid w:val="00C62239"/>
    <w:rsid w:val="00C81223"/>
    <w:rsid w:val="00C92294"/>
    <w:rsid w:val="00C92EBD"/>
    <w:rsid w:val="00C93CD6"/>
    <w:rsid w:val="00CB387A"/>
    <w:rsid w:val="00CC017B"/>
    <w:rsid w:val="00CC7A50"/>
    <w:rsid w:val="00CD18BA"/>
    <w:rsid w:val="00CE0D5E"/>
    <w:rsid w:val="00CE1F0A"/>
    <w:rsid w:val="00CE4ED4"/>
    <w:rsid w:val="00CF0887"/>
    <w:rsid w:val="00CF53C6"/>
    <w:rsid w:val="00CF7EBA"/>
    <w:rsid w:val="00D0036E"/>
    <w:rsid w:val="00D06211"/>
    <w:rsid w:val="00D062FD"/>
    <w:rsid w:val="00D10E52"/>
    <w:rsid w:val="00D15747"/>
    <w:rsid w:val="00D159D5"/>
    <w:rsid w:val="00D16D87"/>
    <w:rsid w:val="00D17138"/>
    <w:rsid w:val="00D21756"/>
    <w:rsid w:val="00D27873"/>
    <w:rsid w:val="00D42445"/>
    <w:rsid w:val="00D51479"/>
    <w:rsid w:val="00D51F54"/>
    <w:rsid w:val="00D5560C"/>
    <w:rsid w:val="00D601C1"/>
    <w:rsid w:val="00D60A3C"/>
    <w:rsid w:val="00D6143D"/>
    <w:rsid w:val="00D661A7"/>
    <w:rsid w:val="00D76C8C"/>
    <w:rsid w:val="00D83E38"/>
    <w:rsid w:val="00D90FB6"/>
    <w:rsid w:val="00DB3266"/>
    <w:rsid w:val="00DB4B03"/>
    <w:rsid w:val="00DB644C"/>
    <w:rsid w:val="00DC62E3"/>
    <w:rsid w:val="00DD31AF"/>
    <w:rsid w:val="00DD3A36"/>
    <w:rsid w:val="00DD5612"/>
    <w:rsid w:val="00DF13A3"/>
    <w:rsid w:val="00DF31A7"/>
    <w:rsid w:val="00E048EB"/>
    <w:rsid w:val="00E07066"/>
    <w:rsid w:val="00E07481"/>
    <w:rsid w:val="00E11B9B"/>
    <w:rsid w:val="00E12C73"/>
    <w:rsid w:val="00E12F39"/>
    <w:rsid w:val="00E16CFC"/>
    <w:rsid w:val="00E34C2C"/>
    <w:rsid w:val="00E360E8"/>
    <w:rsid w:val="00E426AF"/>
    <w:rsid w:val="00E42786"/>
    <w:rsid w:val="00E6121E"/>
    <w:rsid w:val="00E6349C"/>
    <w:rsid w:val="00E634CD"/>
    <w:rsid w:val="00E6481B"/>
    <w:rsid w:val="00E66A99"/>
    <w:rsid w:val="00E71D1C"/>
    <w:rsid w:val="00E818DD"/>
    <w:rsid w:val="00E82C3D"/>
    <w:rsid w:val="00E8319F"/>
    <w:rsid w:val="00E833BD"/>
    <w:rsid w:val="00E83451"/>
    <w:rsid w:val="00E84B05"/>
    <w:rsid w:val="00E85D23"/>
    <w:rsid w:val="00E8619B"/>
    <w:rsid w:val="00E90B93"/>
    <w:rsid w:val="00ED2F09"/>
    <w:rsid w:val="00EE0717"/>
    <w:rsid w:val="00EF413B"/>
    <w:rsid w:val="00EF723A"/>
    <w:rsid w:val="00F07D59"/>
    <w:rsid w:val="00F24EB8"/>
    <w:rsid w:val="00F32C5A"/>
    <w:rsid w:val="00F34091"/>
    <w:rsid w:val="00F45B71"/>
    <w:rsid w:val="00F50051"/>
    <w:rsid w:val="00F5035F"/>
    <w:rsid w:val="00F56484"/>
    <w:rsid w:val="00F57571"/>
    <w:rsid w:val="00F62456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57FE"/>
    <w:rsid w:val="00FB1678"/>
    <w:rsid w:val="00FB431D"/>
    <w:rsid w:val="00FB7DBF"/>
    <w:rsid w:val="00FC1A76"/>
    <w:rsid w:val="00FC2124"/>
    <w:rsid w:val="00FC219E"/>
    <w:rsid w:val="00FC3033"/>
    <w:rsid w:val="00FD7933"/>
    <w:rsid w:val="00FE0C75"/>
    <w:rsid w:val="00FE11BC"/>
    <w:rsid w:val="00FF1103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D5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D5560C"/>
    <w:pPr>
      <w:spacing w:line="320" w:lineRule="exact"/>
    </w:pPr>
    <w:rPr>
      <w:rFonts w:ascii="55 Helvetica Roman" w:hAnsi="55 Helvetica Roman"/>
      <w:sz w:val="20"/>
      <w:szCs w:val="20"/>
      <w:lang w:val="en-GB" w:eastAsia="en-GB"/>
    </w:rPr>
  </w:style>
  <w:style w:type="paragraph" w:customStyle="1" w:styleId="Default">
    <w:name w:val="Default"/>
    <w:rsid w:val="001161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5E2F4-1D3C-4573-8D7D-BDC17872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2015-06-10T01:49:00Z</cp:lastPrinted>
  <dcterms:created xsi:type="dcterms:W3CDTF">2025-10-15T03:50:00Z</dcterms:created>
  <dcterms:modified xsi:type="dcterms:W3CDTF">2025-10-15T03:50:00Z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